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5" w:rsidRDefault="00BB54F5"/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>
      <w:pPr>
        <w:tabs>
          <w:tab w:val="left" w:pos="3870"/>
        </w:tabs>
        <w:jc w:val="center"/>
      </w:pPr>
    </w:p>
    <w:p w:rsidR="00BB54F5" w:rsidRP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D442F" w:rsidRDefault="00BD442F" w:rsidP="00BB54F5"/>
    <w:p w:rsidR="00BD442F" w:rsidRDefault="00BD442F" w:rsidP="00BB54F5"/>
    <w:p w:rsidR="00BD442F" w:rsidRDefault="00BD442F" w:rsidP="00BB54F5"/>
    <w:p w:rsidR="00BD442F" w:rsidRDefault="00BD442F" w:rsidP="00BB54F5"/>
    <w:p w:rsidR="00BB54F5" w:rsidRPr="00BB54F5" w:rsidRDefault="00BB54F5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 w:rsidRPr="00BB54F5">
        <w:rPr>
          <w:rFonts w:ascii="Arial Narrow" w:hAnsi="Arial Narrow"/>
          <w:b/>
          <w:sz w:val="44"/>
          <w:szCs w:val="44"/>
        </w:rPr>
        <w:t>KATALOG INFORMACIJA</w:t>
      </w:r>
    </w:p>
    <w:p w:rsidR="00BB54F5" w:rsidRDefault="00BB54F5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 w:rsidRPr="00BB54F5">
        <w:rPr>
          <w:rFonts w:ascii="Arial Narrow" w:hAnsi="Arial Narrow"/>
          <w:b/>
          <w:sz w:val="44"/>
          <w:szCs w:val="44"/>
        </w:rPr>
        <w:t xml:space="preserve">OSNOVNE ŠKOLE </w:t>
      </w:r>
      <w:r w:rsidR="00E0568C">
        <w:rPr>
          <w:rFonts w:ascii="Arial Narrow" w:hAnsi="Arial Narrow"/>
          <w:b/>
          <w:sz w:val="44"/>
          <w:szCs w:val="44"/>
        </w:rPr>
        <w:t>STJEPANA ANTOLOVIĆA PRIVLAKA</w:t>
      </w: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Default="00E0568C" w:rsidP="00BB54F5">
      <w:pPr>
        <w:rPr>
          <w:rFonts w:ascii="Arial Narrow" w:hAnsi="Arial Narrow"/>
          <w:sz w:val="44"/>
          <w:szCs w:val="44"/>
        </w:rPr>
      </w:pPr>
    </w:p>
    <w:p w:rsidR="00E0568C" w:rsidRPr="00BB54F5" w:rsidRDefault="00E0568C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Default="00E0568C" w:rsidP="00BB54F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Privlaka</w:t>
      </w:r>
      <w:r w:rsidR="00BB54F5">
        <w:rPr>
          <w:rFonts w:ascii="Arial Narrow" w:hAnsi="Arial Narrow"/>
          <w:sz w:val="32"/>
          <w:szCs w:val="32"/>
        </w:rPr>
        <w:t>,</w:t>
      </w:r>
      <w:r w:rsidR="00BD442F">
        <w:rPr>
          <w:rFonts w:ascii="Arial Narrow" w:hAnsi="Arial Narrow"/>
          <w:sz w:val="32"/>
          <w:szCs w:val="32"/>
        </w:rPr>
        <w:t>siječanj</w:t>
      </w:r>
      <w:r w:rsidR="00BB54F5">
        <w:rPr>
          <w:rFonts w:ascii="Arial Narrow" w:hAnsi="Arial Narrow"/>
          <w:sz w:val="32"/>
          <w:szCs w:val="32"/>
        </w:rPr>
        <w:t xml:space="preserve"> 201</w:t>
      </w:r>
      <w:r>
        <w:rPr>
          <w:rFonts w:ascii="Arial Narrow" w:hAnsi="Arial Narrow"/>
          <w:sz w:val="32"/>
          <w:szCs w:val="32"/>
        </w:rPr>
        <w:t>3</w:t>
      </w:r>
      <w:r w:rsidR="00BB54F5">
        <w:rPr>
          <w:rFonts w:ascii="Arial Narrow" w:hAnsi="Arial Narrow"/>
          <w:sz w:val="32"/>
          <w:szCs w:val="32"/>
        </w:rPr>
        <w:t>. godine</w:t>
      </w:r>
    </w:p>
    <w:p w:rsidR="00BB54F5" w:rsidRDefault="00BB54F5" w:rsidP="00BB54F5">
      <w:pPr>
        <w:jc w:val="center"/>
        <w:rPr>
          <w:rFonts w:ascii="Arial Narrow" w:hAnsi="Arial Narrow"/>
          <w:sz w:val="32"/>
          <w:szCs w:val="32"/>
        </w:rPr>
      </w:pPr>
    </w:p>
    <w:p w:rsidR="00BB54F5" w:rsidRDefault="00BB54F5" w:rsidP="00BB54F5">
      <w:pPr>
        <w:jc w:val="center"/>
        <w:rPr>
          <w:rFonts w:ascii="Arial Narrow" w:hAnsi="Arial Narrow"/>
          <w:sz w:val="32"/>
          <w:szCs w:val="32"/>
        </w:rPr>
      </w:pPr>
    </w:p>
    <w:p w:rsidR="00ED7F94" w:rsidRDefault="00ED7F94" w:rsidP="00742B6F">
      <w:pPr>
        <w:rPr>
          <w:rFonts w:ascii="Arial Narrow" w:hAnsi="Arial Narrow"/>
          <w:b/>
          <w:i/>
        </w:rPr>
      </w:pPr>
    </w:p>
    <w:p w:rsidR="0094308B" w:rsidRDefault="0094308B" w:rsidP="00742B6F">
      <w:pPr>
        <w:rPr>
          <w:rFonts w:ascii="Arial Narrow" w:hAnsi="Arial Narrow"/>
          <w:b/>
          <w:i/>
        </w:rPr>
      </w:pPr>
    </w:p>
    <w:p w:rsidR="00235200" w:rsidRPr="00443B39" w:rsidRDefault="00235200" w:rsidP="00742B6F">
      <w:pPr>
        <w:rPr>
          <w:rFonts w:ascii="Arial Narrow" w:hAnsi="Arial Narrow"/>
          <w:b/>
          <w:i/>
        </w:rPr>
      </w:pPr>
      <w:r w:rsidRPr="00443B39">
        <w:rPr>
          <w:rFonts w:ascii="Arial Narrow" w:hAnsi="Arial Narrow"/>
          <w:b/>
          <w:i/>
        </w:rPr>
        <w:t>I. UVODNE NAPOMENE</w:t>
      </w:r>
    </w:p>
    <w:p w:rsidR="00235200" w:rsidRDefault="00235200" w:rsidP="00742B6F">
      <w:pPr>
        <w:rPr>
          <w:rFonts w:ascii="Arial Narrow" w:hAnsi="Arial Narrow"/>
        </w:rPr>
      </w:pPr>
    </w:p>
    <w:p w:rsidR="00ED7F94" w:rsidRDefault="00ED7F94" w:rsidP="00742B6F">
      <w:pPr>
        <w:rPr>
          <w:rFonts w:ascii="Arial Narrow" w:hAnsi="Arial Narrow"/>
        </w:rPr>
      </w:pPr>
    </w:p>
    <w:p w:rsidR="00742B6F" w:rsidRPr="00742B6F" w:rsidRDefault="00742B6F" w:rsidP="00742B6F">
      <w:pPr>
        <w:rPr>
          <w:rFonts w:ascii="Arial Narrow" w:hAnsi="Arial Narrow"/>
        </w:rPr>
      </w:pPr>
      <w:r w:rsidRPr="00742B6F">
        <w:rPr>
          <w:rFonts w:ascii="Arial Narrow" w:hAnsi="Arial Narrow"/>
        </w:rPr>
        <w:t>Temeljem Zakona o pravu na pristup informacijama, članak 22. stavak 4.,</w:t>
      </w:r>
      <w:r>
        <w:rPr>
          <w:rFonts w:ascii="Arial Narrow" w:hAnsi="Arial Narrow"/>
        </w:rPr>
        <w:t>( NN</w:t>
      </w:r>
      <w:r w:rsidRPr="00742B6F">
        <w:rPr>
          <w:rFonts w:ascii="Arial Narrow" w:hAnsi="Arial Narrow"/>
        </w:rPr>
        <w:t>, broj: 172/03, 144/10</w:t>
      </w:r>
      <w:r w:rsidR="00235200">
        <w:rPr>
          <w:rFonts w:ascii="Arial Narrow" w:hAnsi="Arial Narrow"/>
        </w:rPr>
        <w:t>)</w:t>
      </w:r>
      <w:r w:rsidRPr="00742B6F">
        <w:rPr>
          <w:rFonts w:ascii="Arial Narrow" w:hAnsi="Arial Narrow"/>
        </w:rPr>
        <w:t xml:space="preserve"> ovaj Katalog informacija sadrži pregled informacija koje posjeduje, raspolaže ili nadzire </w:t>
      </w:r>
      <w:r w:rsidR="00E0568C">
        <w:rPr>
          <w:rFonts w:ascii="Arial Narrow" w:hAnsi="Arial Narrow"/>
        </w:rPr>
        <w:t>Osnovna škola Stjepana Antolovića</w:t>
      </w:r>
      <w:r w:rsidRPr="00742B6F">
        <w:rPr>
          <w:rFonts w:ascii="Arial Narrow" w:hAnsi="Arial Narrow"/>
        </w:rPr>
        <w:t xml:space="preserve">. Katalog sadrži informacije s opisom sadržaja, namjenom, načinom osiguravanja i vremenom ostvarivanja prava na pristup informacijama. </w:t>
      </w:r>
    </w:p>
    <w:p w:rsidR="00742B6F" w:rsidRDefault="00742B6F" w:rsidP="00742B6F">
      <w:pPr>
        <w:rPr>
          <w:b/>
          <w:i/>
        </w:rPr>
      </w:pPr>
    </w:p>
    <w:p w:rsidR="00BB54F5" w:rsidRPr="00443B39" w:rsidRDefault="00E0568C" w:rsidP="00BB54F5">
      <w:pPr>
        <w:rPr>
          <w:rFonts w:ascii="Arial Narrow" w:hAnsi="Arial Narrow"/>
        </w:rPr>
      </w:pPr>
      <w:r>
        <w:rPr>
          <w:rFonts w:ascii="Arial Narrow" w:hAnsi="Arial Narrow"/>
        </w:rPr>
        <w:t>Osnovna škola Stjepana Antolovića</w:t>
      </w:r>
      <w:r w:rsidR="00235200" w:rsidRPr="00443B39">
        <w:rPr>
          <w:rFonts w:ascii="Arial Narrow" w:hAnsi="Arial Narrow"/>
        </w:rPr>
        <w:t>, kao tijelo javne vlasti, omogućava pristup informacijama na sljedeći način:</w:t>
      </w:r>
    </w:p>
    <w:p w:rsidR="00235200" w:rsidRPr="00443B39" w:rsidRDefault="00235200" w:rsidP="00235200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putem službene web stranice Škole</w:t>
      </w:r>
      <w:r w:rsidR="001D7379">
        <w:rPr>
          <w:rFonts w:ascii="Arial Narrow" w:hAnsi="Arial Narrow"/>
        </w:rPr>
        <w:t xml:space="preserve"> </w:t>
      </w:r>
      <w:r w:rsidR="00E0568C">
        <w:rPr>
          <w:rFonts w:ascii="Arial Narrow" w:hAnsi="Arial Narrow"/>
        </w:rPr>
        <w:t>i/ili oglasne ploče</w:t>
      </w:r>
      <w:r w:rsidRPr="00443B39">
        <w:rPr>
          <w:rFonts w:ascii="Arial Narrow" w:hAnsi="Arial Narrow"/>
        </w:rPr>
        <w:t>: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ustroju i nadležnosti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zaposlenicima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aktivnostima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pravnim i drugim aktima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učeničkim aktivnostima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međuinstitucionalnim aktivnostima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načinu i pravilima školovanja</w:t>
      </w:r>
    </w:p>
    <w:p w:rsidR="00235200" w:rsidRPr="00443B39" w:rsidRDefault="00443B39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najave aktivnosti Škole</w:t>
      </w:r>
    </w:p>
    <w:p w:rsidR="00443B39" w:rsidRPr="00443B39" w:rsidRDefault="00E0568C" w:rsidP="005356CB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natječaji za zapošljavanje</w:t>
      </w:r>
    </w:p>
    <w:p w:rsidR="00443B39" w:rsidRPr="00443B39" w:rsidRDefault="00443B39" w:rsidP="00443B39">
      <w:pPr>
        <w:rPr>
          <w:rFonts w:ascii="Arial Narrow" w:hAnsi="Arial Narrow"/>
        </w:rPr>
      </w:pPr>
    </w:p>
    <w:p w:rsidR="00443B39" w:rsidRP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održavanjem tiskovnih konferencija i davanjem pri</w:t>
      </w:r>
      <w:r w:rsidR="00E0568C">
        <w:rPr>
          <w:rFonts w:ascii="Arial Narrow" w:hAnsi="Arial Narrow"/>
        </w:rPr>
        <w:t>o</w:t>
      </w:r>
      <w:r w:rsidRPr="00443B39">
        <w:rPr>
          <w:rFonts w:ascii="Arial Narrow" w:hAnsi="Arial Narrow"/>
        </w:rPr>
        <w:t>pćenja sredstvima javnog priopćavanja,</w:t>
      </w:r>
    </w:p>
    <w:p w:rsidR="00443B39" w:rsidRP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neposrednim pružanjem informacija korisniku koji je podnio zahtjev za pristup informacijama,</w:t>
      </w:r>
    </w:p>
    <w:p w:rsidR="00443B39" w:rsidRP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uvidom u dokumente i izradom preslika dokumenata koji sadrže tražene informacije,</w:t>
      </w:r>
    </w:p>
    <w:p w:rsid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dostavljanjem pisane informacije ili preslike dokumenata koji sadrže informaciju ili drugi oblik informacije korisniku koji je podnio zahtjev</w:t>
      </w:r>
    </w:p>
    <w:p w:rsidR="00443B39" w:rsidRP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  <w:b/>
          <w:i/>
        </w:rPr>
      </w:pPr>
      <w:r w:rsidRPr="00443B39">
        <w:rPr>
          <w:rFonts w:ascii="Arial Narrow" w:hAnsi="Arial Narrow"/>
          <w:b/>
          <w:i/>
        </w:rPr>
        <w:t xml:space="preserve">II. OSNOVNI PODATCI O OSNOVNOJ ŠKOLI </w:t>
      </w:r>
      <w:r w:rsidR="00E0568C">
        <w:rPr>
          <w:rFonts w:ascii="Arial Narrow" w:hAnsi="Arial Narrow"/>
          <w:b/>
          <w:i/>
        </w:rPr>
        <w:t>STJEPANA ANTOLOVIĆA</w:t>
      </w:r>
    </w:p>
    <w:p w:rsidR="00443B39" w:rsidRDefault="00443B39" w:rsidP="00443B39">
      <w:pPr>
        <w:rPr>
          <w:rFonts w:ascii="Arial Narrow" w:hAnsi="Arial Narrow"/>
        </w:rPr>
      </w:pPr>
    </w:p>
    <w:p w:rsidR="00E0568C" w:rsidRDefault="00E0568C" w:rsidP="00443B39">
      <w:pPr>
        <w:rPr>
          <w:rFonts w:ascii="Arial Narrow" w:hAnsi="Arial Narrow"/>
        </w:rPr>
      </w:pPr>
    </w:p>
    <w:p w:rsidR="00443B39" w:rsidRDefault="00E0568C" w:rsidP="00443B39">
      <w:pPr>
        <w:rPr>
          <w:rFonts w:ascii="Arial Narrow" w:hAnsi="Arial Narrow"/>
        </w:rPr>
      </w:pPr>
      <w:r>
        <w:rPr>
          <w:rFonts w:ascii="Arial Narrow" w:hAnsi="Arial Narrow"/>
        </w:rPr>
        <w:t>Osnovna škola Stjepana Antolovića</w:t>
      </w:r>
      <w:r w:rsidR="00443B39">
        <w:rPr>
          <w:rFonts w:ascii="Arial Narrow" w:hAnsi="Arial Narrow"/>
        </w:rPr>
        <w:t xml:space="preserve"> obavlja javnu djelatnost u smislu Zakona o odgoju i obrazovanju u osnovnoj i srednjoj školi</w:t>
      </w:r>
      <w:r w:rsidR="005356CB">
        <w:rPr>
          <w:rFonts w:ascii="Arial Narrow" w:hAnsi="Arial Narrow"/>
        </w:rPr>
        <w:t xml:space="preserve"> i izvodi nastavu osnovnog obrazovanja i odgoja djece i mladeži.</w:t>
      </w:r>
    </w:p>
    <w:p w:rsidR="005356CB" w:rsidRDefault="005356CB" w:rsidP="00443B39">
      <w:pPr>
        <w:rPr>
          <w:rFonts w:ascii="Arial Narrow" w:hAnsi="Arial Narrow"/>
        </w:rPr>
      </w:pPr>
    </w:p>
    <w:p w:rsidR="005356CB" w:rsidRDefault="00E0568C" w:rsidP="00443B39">
      <w:pPr>
        <w:rPr>
          <w:rFonts w:ascii="Arial Narrow" w:hAnsi="Arial Narrow"/>
        </w:rPr>
      </w:pPr>
      <w:r>
        <w:rPr>
          <w:rFonts w:ascii="Arial Narrow" w:hAnsi="Arial Narrow"/>
        </w:rPr>
        <w:t>Osnovna škola Stjepana Antolovića</w:t>
      </w:r>
      <w:r w:rsidR="005356CB">
        <w:rPr>
          <w:rFonts w:ascii="Arial Narrow" w:hAnsi="Arial Narrow"/>
        </w:rPr>
        <w:t xml:space="preserve"> utemeljena je 195</w:t>
      </w:r>
      <w:r>
        <w:rPr>
          <w:rFonts w:ascii="Arial Narrow" w:hAnsi="Arial Narrow"/>
        </w:rPr>
        <w:t>4</w:t>
      </w:r>
      <w:r w:rsidR="005356CB">
        <w:rPr>
          <w:rFonts w:ascii="Arial Narrow" w:hAnsi="Arial Narrow"/>
        </w:rPr>
        <w:t>. godine.</w:t>
      </w:r>
      <w:r>
        <w:rPr>
          <w:rFonts w:ascii="Arial Narrow" w:hAnsi="Arial Narrow"/>
        </w:rPr>
        <w:t xml:space="preserve"> Sjedište škole je Školska 40, 32 251 Privlaka.</w:t>
      </w:r>
      <w:r w:rsidR="005356CB">
        <w:rPr>
          <w:rFonts w:ascii="Arial Narrow" w:hAnsi="Arial Narrow"/>
        </w:rPr>
        <w:t xml:space="preserve"> </w:t>
      </w: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5356CB" w:rsidRPr="0052766A" w:rsidRDefault="00E0568C" w:rsidP="00443B39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>Osnovna škola Stjepana Antolovića</w:t>
      </w:r>
      <w:r w:rsidR="005356CB" w:rsidRPr="0052766A">
        <w:rPr>
          <w:rFonts w:ascii="Arial Narrow" w:hAnsi="Arial Narrow"/>
          <w:i/>
          <w:u w:val="single"/>
        </w:rPr>
        <w:t xml:space="preserve"> obavlja sljedeće djelatnosti:</w:t>
      </w:r>
    </w:p>
    <w:p w:rsidR="0052766A" w:rsidRDefault="0052766A" w:rsidP="00443B39">
      <w:pPr>
        <w:rPr>
          <w:rFonts w:ascii="Arial Narrow" w:hAnsi="Arial Narrow"/>
        </w:rPr>
      </w:pPr>
    </w:p>
    <w:p w:rsidR="0052766A" w:rsidRPr="0052766A" w:rsidRDefault="0052766A" w:rsidP="0052766A">
      <w:pPr>
        <w:numPr>
          <w:ilvl w:val="0"/>
          <w:numId w:val="6"/>
        </w:numPr>
        <w:rPr>
          <w:rFonts w:ascii="Arial Narrow" w:hAnsi="Arial Narrow"/>
        </w:rPr>
      </w:pPr>
      <w:r w:rsidRPr="0052766A">
        <w:rPr>
          <w:rFonts w:ascii="Arial Narrow" w:hAnsi="Arial Narrow"/>
        </w:rPr>
        <w:t>opće obrazovanje te druge oblike obrazovanja djece i mladih</w:t>
      </w:r>
    </w:p>
    <w:p w:rsidR="0052766A" w:rsidRDefault="0052766A" w:rsidP="00443B39">
      <w:pPr>
        <w:rPr>
          <w:rFonts w:ascii="Arial Narrow" w:hAnsi="Arial Narrow"/>
        </w:rPr>
      </w:pPr>
    </w:p>
    <w:p w:rsidR="00E0568C" w:rsidRDefault="00E0568C" w:rsidP="00443B39">
      <w:pPr>
        <w:rPr>
          <w:rFonts w:ascii="Arial Narrow" w:hAnsi="Arial Narrow"/>
        </w:rPr>
      </w:pPr>
    </w:p>
    <w:p w:rsidR="00E0568C" w:rsidRDefault="00E0568C" w:rsidP="00443B39">
      <w:pPr>
        <w:rPr>
          <w:rFonts w:ascii="Arial Narrow" w:hAnsi="Arial Narrow"/>
        </w:rPr>
      </w:pPr>
    </w:p>
    <w:p w:rsidR="00E0568C" w:rsidRDefault="00E0568C" w:rsidP="00443B39">
      <w:pPr>
        <w:rPr>
          <w:rFonts w:ascii="Arial Narrow" w:hAnsi="Arial Narrow"/>
        </w:rPr>
      </w:pPr>
    </w:p>
    <w:p w:rsidR="00E0568C" w:rsidRDefault="00E0568C" w:rsidP="00443B39">
      <w:pPr>
        <w:rPr>
          <w:rFonts w:ascii="Arial Narrow" w:hAnsi="Arial Narrow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52766A" w:rsidRDefault="0052766A" w:rsidP="00443B39">
      <w:pPr>
        <w:rPr>
          <w:rFonts w:ascii="Arial Narrow" w:hAnsi="Arial Narrow"/>
          <w:i/>
          <w:u w:val="single"/>
        </w:rPr>
      </w:pPr>
      <w:r w:rsidRPr="0052766A">
        <w:rPr>
          <w:rFonts w:ascii="Arial Narrow" w:hAnsi="Arial Narrow"/>
          <w:i/>
          <w:u w:val="single"/>
        </w:rPr>
        <w:t xml:space="preserve">Poslovi u okviru djelatnosti </w:t>
      </w:r>
      <w:r w:rsidR="00E0568C">
        <w:rPr>
          <w:rFonts w:ascii="Arial Narrow" w:hAnsi="Arial Narrow"/>
          <w:i/>
          <w:u w:val="single"/>
        </w:rPr>
        <w:t>Osnovne škole Stjepana Antolovića</w:t>
      </w:r>
      <w:r w:rsidRPr="0052766A">
        <w:rPr>
          <w:rFonts w:ascii="Arial Narrow" w:hAnsi="Arial Narrow"/>
          <w:i/>
          <w:u w:val="single"/>
        </w:rPr>
        <w:t>:</w:t>
      </w:r>
    </w:p>
    <w:p w:rsidR="0052766A" w:rsidRDefault="0052766A" w:rsidP="0052766A">
      <w:pPr>
        <w:rPr>
          <w:rFonts w:ascii="Arial Narrow" w:hAnsi="Arial Narrow"/>
        </w:rPr>
      </w:pPr>
    </w:p>
    <w:p w:rsidR="0052766A" w:rsidRPr="005356CB" w:rsidRDefault="0052766A" w:rsidP="00C81B76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upisi u školu i ispisi iz škole s vođenjem odgovarajuće evidencije i dokumentacije,</w:t>
      </w:r>
    </w:p>
    <w:p w:rsidR="0052766A" w:rsidRPr="005356CB" w:rsidRDefault="0052766A" w:rsidP="00C81B76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organizacija i izvođenje nastave i drugih oblika odgojno-obrazovnog rada s učenicima te vođenje odgovarajuće evidencije,</w:t>
      </w:r>
    </w:p>
    <w:p w:rsidR="0052766A" w:rsidRPr="005356CB" w:rsidRDefault="0052766A" w:rsidP="00C81B76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vrednovanje i ocjenjivanje učenika te vođenje evidencije o tome kao i o učeničkim postignućima,</w:t>
      </w:r>
    </w:p>
    <w:p w:rsidR="0052766A" w:rsidRPr="005356CB" w:rsidRDefault="0052766A" w:rsidP="00C81B76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poduzimanje pedagoških mjera i vođenje evidencije o njima,</w:t>
      </w:r>
    </w:p>
    <w:p w:rsidR="0052766A" w:rsidRPr="005356CB" w:rsidRDefault="0052766A" w:rsidP="00C81B76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organizacija predmetnih i razrednih ispita i vođenje evidencije o njima,</w:t>
      </w:r>
    </w:p>
    <w:p w:rsidR="0052766A" w:rsidRPr="005356CB" w:rsidRDefault="0052766A" w:rsidP="00C81B76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izdavanje javnih isprava i drugih potvrda,</w:t>
      </w:r>
    </w:p>
    <w:p w:rsidR="0052766A" w:rsidRPr="005356CB" w:rsidRDefault="0052766A" w:rsidP="00C81B76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upisivanje podataka o odgojno-obrazovnom radu u e-Maticu –</w:t>
      </w:r>
      <w:r>
        <w:rPr>
          <w:rFonts w:ascii="Arial Narrow" w:hAnsi="Arial Narrow"/>
        </w:rPr>
        <w:t xml:space="preserve"> zajednički elektronički upisnik učenika</w:t>
      </w:r>
    </w:p>
    <w:p w:rsidR="00ED7F94" w:rsidRDefault="00ED7F94" w:rsidP="0052766A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</w:p>
    <w:p w:rsidR="00ED7F94" w:rsidRPr="00ED7F94" w:rsidRDefault="00ED7F94" w:rsidP="00ED7F94">
      <w:pPr>
        <w:rPr>
          <w:rFonts w:ascii="Arial Narrow" w:hAnsi="Arial Narrow"/>
          <w:i/>
          <w:u w:val="single"/>
        </w:rPr>
      </w:pPr>
      <w:r w:rsidRPr="00ED7F94">
        <w:rPr>
          <w:rFonts w:ascii="Arial Narrow" w:hAnsi="Arial Narrow"/>
          <w:i/>
          <w:u w:val="single"/>
        </w:rPr>
        <w:t xml:space="preserve">Ustrojbene jedinice u sastavu </w:t>
      </w:r>
      <w:r w:rsidR="00E0568C">
        <w:rPr>
          <w:rFonts w:ascii="Arial Narrow" w:hAnsi="Arial Narrow"/>
          <w:i/>
          <w:u w:val="single"/>
        </w:rPr>
        <w:t>Osnovne škole Stjepana Antolovića</w:t>
      </w:r>
      <w:r w:rsidRPr="00ED7F94">
        <w:rPr>
          <w:rFonts w:ascii="Arial Narrow" w:hAnsi="Arial Narrow"/>
          <w:i/>
          <w:u w:val="single"/>
        </w:rPr>
        <w:t xml:space="preserve"> su: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ravnatelj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tajništvo</w:t>
      </w:r>
    </w:p>
    <w:p w:rsidR="00ED7F94" w:rsidRDefault="00E0568C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računovodstvo</w:t>
      </w:r>
    </w:p>
    <w:p w:rsidR="00E0568C" w:rsidRDefault="00E0568C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pedagog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knjižnica</w:t>
      </w: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Osnovnom </w:t>
      </w:r>
      <w:r w:rsidR="00E0568C">
        <w:rPr>
          <w:rFonts w:ascii="Arial Narrow" w:hAnsi="Arial Narrow"/>
        </w:rPr>
        <w:t>školom Stjepana Antolovića upravlja Školski odbor, a ravnateljica je poslovodni i stručni voditelj škole.</w:t>
      </w:r>
    </w:p>
    <w:p w:rsidR="00ED7F94" w:rsidRPr="00ED7F94" w:rsidRDefault="0018235F" w:rsidP="00ED7F94">
      <w:pPr>
        <w:rPr>
          <w:rFonts w:ascii="Arial Narrow" w:hAnsi="Arial Narrow"/>
        </w:rPr>
      </w:pPr>
      <w:r>
        <w:rPr>
          <w:rFonts w:ascii="Arial Narrow" w:hAnsi="Arial Narrow"/>
        </w:rPr>
        <w:t>U školi je ustrojeno Vijeće učenika i Vijeće roditelja.</w:t>
      </w: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</w:p>
    <w:p w:rsidR="0094308B" w:rsidRPr="00ED7F94" w:rsidRDefault="0094308B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  <w:b/>
          <w:i/>
        </w:rPr>
      </w:pPr>
      <w:r w:rsidRPr="00ED7F94">
        <w:rPr>
          <w:rFonts w:ascii="Arial Narrow" w:hAnsi="Arial Narrow"/>
          <w:b/>
          <w:i/>
        </w:rPr>
        <w:t>III. SADRŽAJ KATALOGA INFORMACIJA</w:t>
      </w:r>
    </w:p>
    <w:p w:rsidR="00ED7F94" w:rsidRDefault="00ED7F94" w:rsidP="00ED7F94">
      <w:pPr>
        <w:rPr>
          <w:rFonts w:ascii="Arial Narrow" w:hAnsi="Arial Narrow"/>
        </w:rPr>
      </w:pPr>
    </w:p>
    <w:p w:rsidR="0094308B" w:rsidRPr="00ED7F94" w:rsidRDefault="0094308B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Ovaj Katalog informacija sadrži pregled informacija koje posjeduje, s kojima raspolaže i koje nadzire </w:t>
      </w:r>
      <w:r w:rsidR="00E0568C">
        <w:rPr>
          <w:rFonts w:ascii="Arial Narrow" w:hAnsi="Arial Narrow"/>
        </w:rPr>
        <w:t>Osnovna škola Stjepana Antolovića</w:t>
      </w:r>
      <w:r>
        <w:rPr>
          <w:rFonts w:ascii="Arial Narrow" w:hAnsi="Arial Narrow"/>
        </w:rPr>
        <w:t xml:space="preserve"> i to kako slijedi: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pregled informacija</w:t>
      </w:r>
      <w:r w:rsidR="0094308B">
        <w:rPr>
          <w:rFonts w:ascii="Arial Narrow" w:hAnsi="Arial Narrow"/>
        </w:rPr>
        <w:t>,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opis sadržaja informacija</w:t>
      </w:r>
      <w:r w:rsidR="0094308B">
        <w:rPr>
          <w:rFonts w:ascii="Arial Narrow" w:hAnsi="Arial Narrow"/>
        </w:rPr>
        <w:t>,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namjena informacija</w:t>
      </w:r>
      <w:r w:rsidR="0094308B">
        <w:rPr>
          <w:rFonts w:ascii="Arial Narrow" w:hAnsi="Arial Narrow"/>
        </w:rPr>
        <w:t>,</w:t>
      </w:r>
    </w:p>
    <w:p w:rsidR="0094308B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način osiguravanja prava na pristup informacijama</w:t>
      </w:r>
      <w:r w:rsidR="0094308B">
        <w:rPr>
          <w:rFonts w:ascii="Arial Narrow" w:hAnsi="Arial Narrow"/>
        </w:rPr>
        <w:t>.</w:t>
      </w: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  <w:i/>
          <w:u w:val="single"/>
        </w:rPr>
      </w:pPr>
      <w:r w:rsidRPr="0094308B">
        <w:rPr>
          <w:rFonts w:ascii="Arial Narrow" w:hAnsi="Arial Narrow"/>
          <w:i/>
          <w:u w:val="single"/>
        </w:rPr>
        <w:t>a) Pregled informacija</w:t>
      </w:r>
    </w:p>
    <w:p w:rsidR="0094308B" w:rsidRDefault="0094308B" w:rsidP="0094308B">
      <w:pPr>
        <w:rPr>
          <w:rFonts w:ascii="Arial Narrow" w:hAnsi="Arial Narrow"/>
        </w:rPr>
      </w:pPr>
    </w:p>
    <w:p w:rsidR="00ED7F94" w:rsidRDefault="00E0568C" w:rsidP="0094308B">
      <w:pPr>
        <w:rPr>
          <w:rFonts w:ascii="Arial Narrow" w:hAnsi="Arial Narrow"/>
        </w:rPr>
      </w:pPr>
      <w:r>
        <w:rPr>
          <w:rFonts w:ascii="Arial Narrow" w:hAnsi="Arial Narrow"/>
        </w:rPr>
        <w:t>Osnovna škola Stjepana Antolovića</w:t>
      </w:r>
      <w:r w:rsidR="0094308B">
        <w:rPr>
          <w:rFonts w:ascii="Arial Narrow" w:hAnsi="Arial Narrow"/>
        </w:rPr>
        <w:t xml:space="preserve"> posjeduje informacije, raspolaže s informacijama i nadzire informacije o: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ustroju i nadležnosti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zaposlenicima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aktivnostima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pravnim i drugim aktima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načinu i pravilima školovanja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učeničkim aktivnostima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međuinstitucionalnim aktivnostima Škole</w:t>
      </w:r>
    </w:p>
    <w:p w:rsid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  <w:i/>
          <w:u w:val="single"/>
        </w:rPr>
      </w:pPr>
      <w:r w:rsidRPr="0094308B">
        <w:rPr>
          <w:rFonts w:ascii="Arial Narrow" w:hAnsi="Arial Narrow"/>
          <w:i/>
          <w:u w:val="single"/>
        </w:rPr>
        <w:t>b) Opis sadržaja informacija</w:t>
      </w: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ustroj i nadležnost Škole (opis djelokruga rada ustrojbenih jedinica, podatci o voditeljima jedinica)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zaposlenici (osnovni podatci o zaposlenicima, kontakt zaposlenika, zvanja zaposlenika, smještaj zaposlenika unutar ustrojbenih jedinica)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aktivnosti Škole (aktivnosti Škole na nastavnom, stručnom i društvenom polju)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pravni i drugi akti Škole (Statut i pravilnici Škole, naputci, priručnici i sl.)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način i pravila školovanja (pravilnici koji se odnose na školovanje, opće odluke o pravilima školovanja, </w:t>
      </w:r>
      <w:r w:rsidR="00DE79F3">
        <w:rPr>
          <w:rFonts w:ascii="Arial Narrow" w:hAnsi="Arial Narrow"/>
        </w:rPr>
        <w:t>nagrađivanje najboljih učenika, stručni izleti i posjete)</w:t>
      </w:r>
    </w:p>
    <w:p w:rsidR="00DE79F3" w:rsidRDefault="00DE79F3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učeničke aktivnosti (Vijeće učenika, Učenička zadruga, Eko škola)</w:t>
      </w:r>
    </w:p>
    <w:p w:rsidR="00DE79F3" w:rsidRDefault="00DE79F3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međuinstitucionalne aktivnosti Škole (suradnja s osno</w:t>
      </w:r>
      <w:r w:rsidR="0018235F">
        <w:rPr>
          <w:rFonts w:ascii="Arial Narrow" w:hAnsi="Arial Narrow"/>
        </w:rPr>
        <w:t>vnoškolskim i srednjo</w:t>
      </w:r>
      <w:r>
        <w:rPr>
          <w:rFonts w:ascii="Arial Narrow" w:hAnsi="Arial Narrow"/>
        </w:rPr>
        <w:t>školskim ustanovama i drugim relevantnim ustanovama u Republici Hrvatskoj)</w:t>
      </w:r>
    </w:p>
    <w:p w:rsidR="00DE79F3" w:rsidRDefault="00DE79F3" w:rsidP="0094308B">
      <w:pPr>
        <w:rPr>
          <w:rFonts w:ascii="Arial Narrow" w:hAnsi="Arial Narrow"/>
        </w:rPr>
      </w:pP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  <w:i/>
          <w:u w:val="single"/>
        </w:rPr>
      </w:pPr>
      <w:r w:rsidRPr="00DE79F3">
        <w:rPr>
          <w:rFonts w:ascii="Arial Narrow" w:hAnsi="Arial Narrow"/>
          <w:i/>
          <w:u w:val="single"/>
        </w:rPr>
        <w:t>c) Namjena informacija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Namjena informacija u smislu ovog Kataloga je osiguravanje prava na pristup informacijama, sukladno Zakonu o pravu na pristup informacijama i drugim propisima.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  <w:i/>
          <w:u w:val="single"/>
        </w:rPr>
      </w:pPr>
      <w:r w:rsidRPr="00DE79F3">
        <w:rPr>
          <w:rFonts w:ascii="Arial Narrow" w:hAnsi="Arial Narrow"/>
          <w:i/>
          <w:u w:val="single"/>
        </w:rPr>
        <w:t>d) Način osiguravanja prava na pristup informacijama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94308B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Pravo na pristup informacijama iz ovog Kataloga ostvaruje se na način i u postupku propisanom Zakonom o pravu na pristup informacijama.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Pravo na pristup informacijama ostvaruje se putem dostavljanja zahtjeva za ostvarivanje prava na pristup informacijama. Zahtjev se podnosi: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17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pisanim putem na poštansku adresu Škole:</w:t>
      </w:r>
    </w:p>
    <w:p w:rsidR="00DE79F3" w:rsidRDefault="00E0568C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Osnovna škola Stjepana Antolovića</w:t>
      </w:r>
    </w:p>
    <w:p w:rsidR="00DE79F3" w:rsidRDefault="0018235F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Školska 40</w:t>
      </w:r>
    </w:p>
    <w:p w:rsidR="00DE79F3" w:rsidRDefault="0018235F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32 251 privlaka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20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putem elektroničke pošte na sljedeće adrese:</w:t>
      </w: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18235F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os-privlaka-003@skole.htnet.hr</w:t>
      </w: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23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telefonom na sljedeće brojeve</w:t>
      </w:r>
      <w:r>
        <w:rPr>
          <w:rFonts w:ascii="Arial Narrow" w:hAnsi="Arial Narrow"/>
          <w:b/>
        </w:rPr>
        <w:t>: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18235F">
        <w:rPr>
          <w:rFonts w:ascii="Arial Narrow" w:hAnsi="Arial Narrow"/>
        </w:rPr>
        <w:t>32</w:t>
      </w:r>
      <w:r>
        <w:rPr>
          <w:rFonts w:ascii="Arial Narrow" w:hAnsi="Arial Narrow"/>
        </w:rPr>
        <w:t xml:space="preserve">/ </w:t>
      </w:r>
      <w:r w:rsidR="0018235F">
        <w:rPr>
          <w:rFonts w:ascii="Arial Narrow" w:hAnsi="Arial Narrow"/>
        </w:rPr>
        <w:t>398-295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Pr="00237E58" w:rsidRDefault="00237E58" w:rsidP="00237E58">
      <w:pPr>
        <w:numPr>
          <w:ilvl w:val="0"/>
          <w:numId w:val="25"/>
        </w:numPr>
        <w:rPr>
          <w:rFonts w:ascii="Arial Narrow" w:hAnsi="Arial Narrow"/>
          <w:b/>
        </w:rPr>
      </w:pPr>
      <w:r w:rsidRPr="00237E58">
        <w:rPr>
          <w:rFonts w:ascii="Arial Narrow" w:hAnsi="Arial Narrow"/>
          <w:b/>
        </w:rPr>
        <w:t>telefaksom na sljedeći broj:</w:t>
      </w:r>
    </w:p>
    <w:p w:rsidR="00237E58" w:rsidRDefault="00237E58" w:rsidP="00237E58">
      <w:pPr>
        <w:ind w:left="1440"/>
        <w:rPr>
          <w:rFonts w:ascii="Arial Narrow" w:hAnsi="Arial Narrow"/>
        </w:rPr>
      </w:pPr>
    </w:p>
    <w:p w:rsidR="00237E58" w:rsidRDefault="00237E58" w:rsidP="00237E58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18235F">
        <w:rPr>
          <w:rFonts w:ascii="Arial Narrow" w:hAnsi="Arial Narrow"/>
        </w:rPr>
        <w:t>32</w:t>
      </w:r>
      <w:r>
        <w:rPr>
          <w:rFonts w:ascii="Arial Narrow" w:hAnsi="Arial Narrow"/>
        </w:rPr>
        <w:t xml:space="preserve">/ </w:t>
      </w:r>
      <w:r w:rsidR="0018235F">
        <w:rPr>
          <w:rFonts w:ascii="Arial Narrow" w:hAnsi="Arial Narrow"/>
        </w:rPr>
        <w:t>398</w:t>
      </w:r>
      <w:r>
        <w:rPr>
          <w:rFonts w:ascii="Arial Narrow" w:hAnsi="Arial Narrow"/>
        </w:rPr>
        <w:t xml:space="preserve"> -</w:t>
      </w:r>
      <w:r w:rsidR="0018235F">
        <w:rPr>
          <w:rFonts w:ascii="Arial Narrow" w:hAnsi="Arial Narrow"/>
        </w:rPr>
        <w:t>294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numPr>
          <w:ilvl w:val="0"/>
          <w:numId w:val="25"/>
        </w:numPr>
        <w:rPr>
          <w:rFonts w:ascii="Arial Narrow" w:hAnsi="Arial Narrow"/>
          <w:b/>
        </w:rPr>
      </w:pPr>
      <w:r w:rsidRPr="00237E58">
        <w:rPr>
          <w:rFonts w:ascii="Arial Narrow" w:hAnsi="Arial Narrow"/>
          <w:b/>
        </w:rPr>
        <w:t>usmenim putem: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osobno na zapisnik u službenim prostorijama </w:t>
      </w:r>
      <w:r w:rsidR="00E0568C">
        <w:rPr>
          <w:rFonts w:ascii="Arial Narrow" w:hAnsi="Arial Narrow"/>
        </w:rPr>
        <w:t>Osnovne škole Stjepana Antolovića</w:t>
      </w:r>
      <w:r>
        <w:rPr>
          <w:rFonts w:ascii="Arial Narrow" w:hAnsi="Arial Narrow"/>
        </w:rPr>
        <w:t xml:space="preserve"> svakog  </w:t>
      </w:r>
    </w:p>
    <w:p w:rsidR="00237E58" w:rsidRDefault="00237E58" w:rsidP="00237E58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radnog dana od 8:00 do 1</w:t>
      </w:r>
      <w:r w:rsidR="0018235F">
        <w:rPr>
          <w:rFonts w:ascii="Arial Narrow" w:hAnsi="Arial Narrow"/>
        </w:rPr>
        <w:t>3</w:t>
      </w:r>
      <w:r>
        <w:rPr>
          <w:rFonts w:ascii="Arial Narrow" w:hAnsi="Arial Narrow"/>
        </w:rPr>
        <w:t>:00 sati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Podnositelj zahtjeva nije obvezan navesti razloge zbog kojih traži pristup informacijama.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Korisnici prava na pristup informacijama oslobođeni su od plaćanja upravnih pristojbi.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Sukladno članku 19. Zakona o pravu na pristup informacijama, </w:t>
      </w:r>
      <w:r w:rsidR="00E0568C">
        <w:rPr>
          <w:rFonts w:ascii="Arial Narrow" w:hAnsi="Arial Narrow"/>
        </w:rPr>
        <w:t>Osnovna škola Stjepana Antolovića</w:t>
      </w:r>
      <w:r>
        <w:rPr>
          <w:rFonts w:ascii="Arial Narrow" w:hAnsi="Arial Narrow"/>
        </w:rPr>
        <w:t xml:space="preserve"> ima pravo na naknadu stvarnih materijalnih troškova.</w:t>
      </w:r>
    </w:p>
    <w:p w:rsidR="00237E58" w:rsidRDefault="00237E58" w:rsidP="00237E58">
      <w:pPr>
        <w:rPr>
          <w:rFonts w:ascii="Arial Narrow" w:hAnsi="Arial Narrow"/>
        </w:rPr>
      </w:pPr>
    </w:p>
    <w:p w:rsidR="00E60D3C" w:rsidRPr="00AF1074" w:rsidRDefault="00237E58" w:rsidP="00E60D3C">
      <w:pPr>
        <w:rPr>
          <w:rFonts w:ascii="Arial Narrow" w:hAnsi="Arial Narrow"/>
        </w:rPr>
      </w:pPr>
      <w:r>
        <w:rPr>
          <w:rFonts w:ascii="Arial Narrow" w:hAnsi="Arial Narrow"/>
        </w:rPr>
        <w:t>Korisniku prava na informaciju, kojem je omogućen pristup informaciji izradom preslika dokumenata koji sadrže traženu informaciju, naplaćivat će se naknada stvarnih materijalnih troškova u iznosu od 2,00 kn (slovima: dvije kune) po stranici, dok za izradu elektronske dokumentacije naknada iznosi 10,00 kn (slovima: deset kuna) po mediju za pohranjivanje podataka (disketa, CD, DVD).</w:t>
      </w:r>
      <w:r w:rsidR="00E60D3C" w:rsidRPr="00E60D3C">
        <w:rPr>
          <w:rFonts w:ascii="Arial Narrow" w:hAnsi="Arial Narrow"/>
        </w:rPr>
        <w:t xml:space="preserve"> </w:t>
      </w:r>
      <w:r w:rsidR="00E60D3C">
        <w:rPr>
          <w:rFonts w:ascii="Arial Narrow" w:hAnsi="Arial Narrow"/>
        </w:rPr>
        <w:t xml:space="preserve">Naknada se uplaćuje u korist žiro-računa Osnovne škole </w:t>
      </w:r>
      <w:r w:rsidR="0018235F">
        <w:rPr>
          <w:rFonts w:ascii="Arial Narrow" w:hAnsi="Arial Narrow"/>
        </w:rPr>
        <w:t>Stjepana Antolovića</w:t>
      </w:r>
      <w:r w:rsidR="00E60D3C">
        <w:rPr>
          <w:rFonts w:ascii="Arial Narrow" w:hAnsi="Arial Narrow"/>
        </w:rPr>
        <w:t xml:space="preserve"> broj </w:t>
      </w:r>
      <w:r w:rsidR="00C81B76">
        <w:rPr>
          <w:rFonts w:ascii="Arial Narrow" w:hAnsi="Arial Narrow"/>
        </w:rPr>
        <w:t>HR82</w:t>
      </w:r>
      <w:r w:rsidR="00C81B76">
        <w:t>2340009</w:t>
      </w:r>
      <w:r w:rsidR="0018235F" w:rsidRPr="00AF1074">
        <w:rPr>
          <w:rFonts w:ascii="Arial Narrow" w:hAnsi="Arial Narrow"/>
        </w:rPr>
        <w:t xml:space="preserve">1100172947 </w:t>
      </w:r>
      <w:r w:rsidR="00E60D3C" w:rsidRPr="00AF1074">
        <w:rPr>
          <w:rFonts w:ascii="Arial Narrow" w:hAnsi="Arial Narrow"/>
        </w:rPr>
        <w:t>svrha doznake: naknada za uvid u Katalog informacija, ili na blagajni škole.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Korisnik prava na informaciju koji zahtjeva pristup uvidom u dokumente koji su nastali prije 1. lipnja 1991. godine dužan je platiti naknadu u iznosu od 50,00 kn (slovima: pedeset kuna) za svaki pojedini dokument.</w:t>
      </w:r>
    </w:p>
    <w:p w:rsidR="00237E58" w:rsidRDefault="00237E58" w:rsidP="00237E58">
      <w:pPr>
        <w:rPr>
          <w:rFonts w:ascii="Arial Narrow" w:hAnsi="Arial Narrow"/>
        </w:rPr>
      </w:pPr>
    </w:p>
    <w:p w:rsidR="0040250A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Odgovor na pisani ili usmeni zahtjev za pravo na pristup informacijama Škola će proslijediti u zakonskom roku od 15 dana od dana podnošenja urednog zahtjeva.</w:t>
      </w: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237E58" w:rsidRDefault="00237E58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18235F" w:rsidRDefault="0018235F" w:rsidP="0040250A">
      <w:pPr>
        <w:rPr>
          <w:rFonts w:ascii="Arial Narrow" w:hAnsi="Arial Narrow"/>
        </w:rPr>
      </w:pPr>
    </w:p>
    <w:p w:rsidR="0018235F" w:rsidRDefault="0018235F" w:rsidP="0040250A">
      <w:pPr>
        <w:rPr>
          <w:rFonts w:ascii="Arial Narrow" w:hAnsi="Arial Narrow"/>
        </w:rPr>
      </w:pPr>
    </w:p>
    <w:p w:rsidR="0018235F" w:rsidRDefault="0018235F" w:rsidP="0040250A">
      <w:pPr>
        <w:rPr>
          <w:rFonts w:ascii="Arial Narrow" w:hAnsi="Arial Narrow"/>
        </w:rPr>
      </w:pPr>
    </w:p>
    <w:p w:rsidR="0018235F" w:rsidRDefault="0018235F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rPr>
          <w:rFonts w:ascii="Arial Narrow" w:hAnsi="Arial Narrow"/>
        </w:rPr>
      </w:pPr>
      <w:r w:rsidRPr="0040250A">
        <w:rPr>
          <w:rFonts w:ascii="Arial Narrow" w:hAnsi="Arial Narrow"/>
        </w:rPr>
        <w:t>ZAHTJEV ZA PRISTUP INFORMACIJAMA</w:t>
      </w: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 odnosno sjedište)</w:t>
      </w:r>
    </w:p>
    <w:p w:rsidR="0040250A" w:rsidRPr="0040250A" w:rsidRDefault="0040250A" w:rsidP="0040250A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18235F" w:rsidRDefault="0018235F" w:rsidP="0018235F">
      <w:pPr>
        <w:pStyle w:val="Naslov"/>
        <w:ind w:left="4956" w:firstLine="708"/>
        <w:jc w:val="left"/>
        <w:rPr>
          <w:rFonts w:ascii="Arial Narrow" w:hAnsi="Arial Narrow"/>
          <w:b w:val="0"/>
          <w:bCs w:val="0"/>
        </w:rPr>
      </w:pPr>
      <w:r w:rsidRPr="0018235F">
        <w:rPr>
          <w:rFonts w:ascii="Arial Narrow" w:hAnsi="Arial Narrow"/>
          <w:b w:val="0"/>
          <w:bCs w:val="0"/>
        </w:rPr>
        <w:t xml:space="preserve">Osnovna škola Stjepana Antolovića </w:t>
      </w:r>
    </w:p>
    <w:p w:rsidR="0018235F" w:rsidRPr="0018235F" w:rsidRDefault="0018235F" w:rsidP="0018235F">
      <w:pPr>
        <w:pStyle w:val="Naslov"/>
        <w:ind w:left="4956" w:firstLine="708"/>
        <w:jc w:val="left"/>
        <w:rPr>
          <w:rFonts w:ascii="Arial Narrow" w:hAnsi="Arial Narrow"/>
          <w:b w:val="0"/>
          <w:bCs w:val="0"/>
        </w:rPr>
      </w:pPr>
      <w:r w:rsidRPr="0018235F">
        <w:rPr>
          <w:rFonts w:ascii="Arial Narrow" w:hAnsi="Arial Narrow"/>
          <w:b w:val="0"/>
          <w:bCs w:val="0"/>
        </w:rPr>
        <w:t>Školska 40</w:t>
      </w:r>
    </w:p>
    <w:p w:rsidR="0018235F" w:rsidRPr="0018235F" w:rsidRDefault="0018235F" w:rsidP="0018235F">
      <w:pPr>
        <w:pStyle w:val="Naslov"/>
        <w:ind w:left="4956" w:firstLine="708"/>
        <w:jc w:val="left"/>
        <w:rPr>
          <w:rFonts w:ascii="Arial Narrow" w:hAnsi="Arial Narrow"/>
          <w:b w:val="0"/>
          <w:bCs w:val="0"/>
        </w:rPr>
      </w:pPr>
      <w:r w:rsidRPr="0018235F">
        <w:rPr>
          <w:rFonts w:ascii="Arial Narrow" w:hAnsi="Arial Narrow"/>
          <w:b w:val="0"/>
          <w:bCs w:val="0"/>
        </w:rPr>
        <w:t>32 251 Privlaka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 w:rsidRPr="0040250A">
        <w:rPr>
          <w:rFonts w:ascii="Arial Narrow" w:hAnsi="Arial Narrow"/>
          <w:i/>
          <w:iCs/>
        </w:rPr>
        <w:t>Zahtjev za pristup informacijama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(zaokružite:)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 drugi način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(vlastoručni potpis podnositelja zahtjeva)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 _________________, dana __________20___ godine</w:t>
      </w:r>
    </w:p>
    <w:p w:rsidR="0040250A" w:rsidRPr="0040250A" w:rsidRDefault="0040250A" w:rsidP="0040250A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  <w:r w:rsidRPr="0040250A">
        <w:rPr>
          <w:rFonts w:ascii="Arial Narrow" w:hAnsi="Arial Narrow"/>
          <w:i/>
          <w:iCs/>
        </w:rPr>
        <w:t xml:space="preserve">Napomena: </w:t>
      </w:r>
      <w:r w:rsidR="0018235F">
        <w:rPr>
          <w:rFonts w:ascii="Arial Narrow" w:hAnsi="Arial Narrow"/>
          <w:b w:val="0"/>
          <w:bCs w:val="0"/>
          <w:i/>
          <w:iCs/>
        </w:rPr>
        <w:t xml:space="preserve">Osnovna škola Stjepana Antolovića </w:t>
      </w:r>
      <w:r w:rsidRPr="0040250A">
        <w:rPr>
          <w:rFonts w:ascii="Arial Narrow" w:hAnsi="Arial Narrow"/>
          <w:b w:val="0"/>
          <w:bCs w:val="0"/>
          <w:i/>
          <w:iCs/>
        </w:rPr>
        <w:t xml:space="preserve"> ima pravo na naknadu stvarnih materijalnih troškova od podnositelja zahtjeva u svezi s pružanjem i dostavom tražene informacije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</w:p>
    <w:p w:rsidR="0040250A" w:rsidRPr="0040250A" w:rsidRDefault="0040250A" w:rsidP="0040250A">
      <w:pPr>
        <w:jc w:val="center"/>
        <w:rPr>
          <w:rFonts w:ascii="Arial Narrow" w:hAnsi="Arial Narrow"/>
          <w:b/>
          <w:bCs/>
        </w:rPr>
      </w:pPr>
    </w:p>
    <w:p w:rsidR="0040250A" w:rsidRDefault="0040250A" w:rsidP="0040250A">
      <w:pPr>
        <w:jc w:val="center"/>
        <w:rPr>
          <w:b/>
          <w:bCs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sectPr w:rsidR="0040250A" w:rsidRPr="0040250A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0"/>
  </w:num>
  <w:num w:numId="8">
    <w:abstractNumId w:val="5"/>
  </w:num>
  <w:num w:numId="9">
    <w:abstractNumId w:val="25"/>
  </w:num>
  <w:num w:numId="10">
    <w:abstractNumId w:val="21"/>
  </w:num>
  <w:num w:numId="11">
    <w:abstractNumId w:val="15"/>
  </w:num>
  <w:num w:numId="12">
    <w:abstractNumId w:val="18"/>
  </w:num>
  <w:num w:numId="13">
    <w:abstractNumId w:val="24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2"/>
  </w:num>
  <w:num w:numId="19">
    <w:abstractNumId w:val="23"/>
  </w:num>
  <w:num w:numId="20">
    <w:abstractNumId w:val="19"/>
  </w:num>
  <w:num w:numId="21">
    <w:abstractNumId w:val="8"/>
  </w:num>
  <w:num w:numId="22">
    <w:abstractNumId w:val="3"/>
  </w:num>
  <w:num w:numId="23">
    <w:abstractNumId w:val="7"/>
  </w:num>
  <w:num w:numId="24">
    <w:abstractNumId w:val="2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54F5"/>
    <w:rsid w:val="000C0C26"/>
    <w:rsid w:val="000E13A3"/>
    <w:rsid w:val="0018235F"/>
    <w:rsid w:val="001D7379"/>
    <w:rsid w:val="00235200"/>
    <w:rsid w:val="00237E58"/>
    <w:rsid w:val="002642A0"/>
    <w:rsid w:val="0040250A"/>
    <w:rsid w:val="00443B39"/>
    <w:rsid w:val="005033E4"/>
    <w:rsid w:val="0052766A"/>
    <w:rsid w:val="005356CB"/>
    <w:rsid w:val="00651BB0"/>
    <w:rsid w:val="00742B6F"/>
    <w:rsid w:val="008910FA"/>
    <w:rsid w:val="0094308B"/>
    <w:rsid w:val="009C382A"/>
    <w:rsid w:val="00AF1074"/>
    <w:rsid w:val="00B67F51"/>
    <w:rsid w:val="00BB54F5"/>
    <w:rsid w:val="00BD442F"/>
    <w:rsid w:val="00C81B76"/>
    <w:rsid w:val="00DE79F3"/>
    <w:rsid w:val="00E0568C"/>
    <w:rsid w:val="00E60D3C"/>
    <w:rsid w:val="00E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3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E79F3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40250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0250A"/>
    <w:rPr>
      <w:b/>
      <w:bCs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E60D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7932</CharactersWithSpaces>
  <SharedDoc>false</SharedDoc>
  <HLinks>
    <vt:vector size="12" baseType="variant"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mailto:valentina.vujnovic@skole.hr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mailto:os-petrinja-gora-004@skole.htnet.hr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WinXPProSP2</dc:creator>
  <cp:keywords/>
  <dc:description/>
  <cp:lastModifiedBy>Tajnica</cp:lastModifiedBy>
  <cp:revision>7</cp:revision>
  <cp:lastPrinted>2013-05-11T09:24:00Z</cp:lastPrinted>
  <dcterms:created xsi:type="dcterms:W3CDTF">2013-05-11T09:01:00Z</dcterms:created>
  <dcterms:modified xsi:type="dcterms:W3CDTF">2013-12-09T12:28:00Z</dcterms:modified>
</cp:coreProperties>
</file>